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Default="008135A5"/>
    <w:p w:rsidR="008135A5" w:rsidRDefault="008135A5" w:rsidP="008135A5">
      <w:pPr>
        <w:jc w:val="center"/>
      </w:pPr>
      <w:proofErr w:type="gramStart"/>
      <w:r>
        <w:t>CENAZE   YIKAMA</w:t>
      </w:r>
      <w:proofErr w:type="gramEnd"/>
      <w:r>
        <w:t xml:space="preserve"> VE DEFİN  İŞLEMLERİ</w:t>
      </w:r>
    </w:p>
    <w:p w:rsidR="008135A5" w:rsidRDefault="008135A5" w:rsidP="008135A5">
      <w:pPr>
        <w:jc w:val="center"/>
      </w:pPr>
    </w:p>
    <w:p w:rsidR="008135A5" w:rsidRDefault="008135A5" w:rsidP="008135A5">
      <w:pPr>
        <w:jc w:val="center"/>
      </w:pPr>
    </w:p>
    <w:p w:rsidR="008135A5" w:rsidRPr="008135A5" w:rsidRDefault="008135A5" w:rsidP="008135A5">
      <w:pPr>
        <w:jc w:val="center"/>
        <w:rPr>
          <w:sz w:val="28"/>
          <w:szCs w:val="28"/>
        </w:rPr>
      </w:pPr>
    </w:p>
    <w:p w:rsidR="00696AD9" w:rsidRPr="00696AD9" w:rsidRDefault="00696AD9" w:rsidP="00696AD9">
      <w:pPr>
        <w:jc w:val="center"/>
        <w:rPr>
          <w:sz w:val="40"/>
          <w:szCs w:val="40"/>
        </w:rPr>
      </w:pPr>
      <w:r w:rsidRPr="00696AD9">
        <w:rPr>
          <w:sz w:val="40"/>
          <w:szCs w:val="40"/>
        </w:rPr>
        <w:t>CENAZE YIKAMA VE DEFİN İŞLEMLERİ</w:t>
      </w:r>
    </w:p>
    <w:p w:rsidR="00696AD9" w:rsidRPr="00696AD9" w:rsidRDefault="00696AD9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 xml:space="preserve">1-Cenaze hizmeti yürütecek </w:t>
      </w:r>
      <w:proofErr w:type="gramStart"/>
      <w:r w:rsidRPr="00696AD9">
        <w:rPr>
          <w:sz w:val="32"/>
          <w:szCs w:val="32"/>
        </w:rPr>
        <w:t>görevliler  ve</w:t>
      </w:r>
      <w:proofErr w:type="gramEnd"/>
      <w:r w:rsidRPr="00696AD9">
        <w:rPr>
          <w:sz w:val="32"/>
          <w:szCs w:val="32"/>
        </w:rPr>
        <w:t xml:space="preserve"> cenaze sorumlusu vefat eden kişinin olası/kesin COVİD-19 tanısı konusunda bilgilendirilmesi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 xml:space="preserve">2- Yıkama </w:t>
      </w:r>
      <w:proofErr w:type="gramStart"/>
      <w:r w:rsidRPr="00696AD9">
        <w:rPr>
          <w:sz w:val="32"/>
          <w:szCs w:val="32"/>
        </w:rPr>
        <w:t>İşlemlerinde  eldiven</w:t>
      </w:r>
      <w:proofErr w:type="gramEnd"/>
      <w:r w:rsidRPr="00696AD9">
        <w:rPr>
          <w:sz w:val="32"/>
          <w:szCs w:val="32"/>
        </w:rPr>
        <w:t>, N95/FFP2 maske, gözlük/yüz koruyucu ve sıvı geçirmez önlük kullanılması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 xml:space="preserve">3- Kullanılan kişisel korunma </w:t>
      </w:r>
      <w:proofErr w:type="gramStart"/>
      <w:r w:rsidRPr="00696AD9">
        <w:rPr>
          <w:sz w:val="32"/>
          <w:szCs w:val="32"/>
        </w:rPr>
        <w:t>malzemelerinin  tıbbi</w:t>
      </w:r>
      <w:proofErr w:type="gramEnd"/>
      <w:r w:rsidRPr="00696AD9">
        <w:rPr>
          <w:sz w:val="32"/>
          <w:szCs w:val="32"/>
        </w:rPr>
        <w:t xml:space="preserve"> atık kutusuna atılması.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 xml:space="preserve">4- Yıkama alanının yoğun </w:t>
      </w:r>
      <w:proofErr w:type="spellStart"/>
      <w:r w:rsidRPr="00696AD9">
        <w:rPr>
          <w:sz w:val="32"/>
          <w:szCs w:val="32"/>
        </w:rPr>
        <w:t>sekresyonlar</w:t>
      </w:r>
      <w:proofErr w:type="spellEnd"/>
      <w:r w:rsidRPr="00696AD9">
        <w:rPr>
          <w:sz w:val="32"/>
          <w:szCs w:val="32"/>
        </w:rPr>
        <w:t xml:space="preserve"> ile </w:t>
      </w:r>
      <w:proofErr w:type="spellStart"/>
      <w:r w:rsidRPr="00696AD9">
        <w:rPr>
          <w:sz w:val="32"/>
          <w:szCs w:val="32"/>
        </w:rPr>
        <w:t>kontamine</w:t>
      </w:r>
      <w:proofErr w:type="spellEnd"/>
      <w:r w:rsidRPr="00696AD9">
        <w:rPr>
          <w:sz w:val="32"/>
          <w:szCs w:val="32"/>
        </w:rPr>
        <w:t xml:space="preserve"> olması nedeni ile 1/10 çamaşır suyu veya klor tablet (ürün önerisi) ile </w:t>
      </w:r>
      <w:proofErr w:type="gramStart"/>
      <w:r w:rsidRPr="00696AD9">
        <w:rPr>
          <w:sz w:val="32"/>
          <w:szCs w:val="32"/>
        </w:rPr>
        <w:t>dezenfekte</w:t>
      </w:r>
      <w:proofErr w:type="gramEnd"/>
      <w:r w:rsidRPr="00696AD9">
        <w:rPr>
          <w:sz w:val="32"/>
          <w:szCs w:val="32"/>
        </w:rPr>
        <w:t xml:space="preserve"> edilmesi.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 xml:space="preserve">5-Vefatın evde gerçekleşmesi durumunda defin </w:t>
      </w:r>
      <w:proofErr w:type="gramStart"/>
      <w:r w:rsidRPr="00696AD9">
        <w:rPr>
          <w:sz w:val="32"/>
          <w:szCs w:val="32"/>
        </w:rPr>
        <w:t>işlemlerinin  mevzuat</w:t>
      </w:r>
      <w:proofErr w:type="gramEnd"/>
      <w:r w:rsidRPr="00696AD9">
        <w:rPr>
          <w:sz w:val="32"/>
          <w:szCs w:val="32"/>
        </w:rPr>
        <w:t xml:space="preserve"> gereği devam ettirilmesi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>6-Cenazelerin ceset torbası ile alınıp naklinin gerçekleştirilmesi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>7-Cenazenin kabre yerleştirilmesi sırasında eldiven kullanılması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 xml:space="preserve">8-Olası/kesin COVİD-19 vakalarının ölümü halinde defnin </w:t>
      </w:r>
      <w:proofErr w:type="gramStart"/>
      <w:r w:rsidRPr="00696AD9">
        <w:rPr>
          <w:sz w:val="32"/>
          <w:szCs w:val="32"/>
        </w:rPr>
        <w:t>ceset  torbası</w:t>
      </w:r>
      <w:proofErr w:type="gramEnd"/>
      <w:r w:rsidRPr="00696AD9">
        <w:rPr>
          <w:sz w:val="32"/>
          <w:szCs w:val="32"/>
        </w:rPr>
        <w:t xml:space="preserve"> ile gerçekleştirilmesi</w:t>
      </w:r>
    </w:p>
    <w:p w:rsidR="008135A5" w:rsidRPr="00696AD9" w:rsidRDefault="008135A5" w:rsidP="008135A5">
      <w:pPr>
        <w:rPr>
          <w:sz w:val="32"/>
          <w:szCs w:val="32"/>
        </w:rPr>
      </w:pPr>
      <w:r w:rsidRPr="00696AD9">
        <w:rPr>
          <w:sz w:val="32"/>
          <w:szCs w:val="32"/>
        </w:rPr>
        <w:t xml:space="preserve">9-Cenaze kabre yerleştirildikten sonra standart defin </w:t>
      </w:r>
      <w:proofErr w:type="gramStart"/>
      <w:r w:rsidRPr="00696AD9">
        <w:rPr>
          <w:sz w:val="32"/>
          <w:szCs w:val="32"/>
        </w:rPr>
        <w:t>işlemlerinin  uygulanması</w:t>
      </w:r>
      <w:proofErr w:type="gramEnd"/>
    </w:p>
    <w:p w:rsidR="008135A5" w:rsidRPr="00696AD9" w:rsidRDefault="008135A5" w:rsidP="008135A5">
      <w:pPr>
        <w:rPr>
          <w:sz w:val="32"/>
          <w:szCs w:val="32"/>
        </w:rPr>
      </w:pPr>
    </w:p>
    <w:p w:rsidR="008135A5" w:rsidRDefault="008135A5" w:rsidP="008135A5">
      <w:pPr>
        <w:jc w:val="center"/>
      </w:pPr>
    </w:p>
    <w:sectPr w:rsidR="008135A5" w:rsidSect="0011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35A5"/>
    <w:rsid w:val="0011290C"/>
    <w:rsid w:val="00696AD9"/>
    <w:rsid w:val="0081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2020-03-24T06:50:00Z</dcterms:created>
  <dcterms:modified xsi:type="dcterms:W3CDTF">2020-03-24T07:07:00Z</dcterms:modified>
</cp:coreProperties>
</file>